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B1" w:rsidRDefault="000E736B" w:rsidP="00783AC4">
      <w:pPr>
        <w:spacing w:line="520" w:lineRule="exact"/>
        <w:ind w:firstLineChars="300" w:firstLine="1134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8948B1" w:rsidRDefault="000E736B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==&#10;"/>
        </w:pic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</w:t>
      </w:r>
      <w:r>
        <w:rPr>
          <w:rFonts w:ascii="仿宋_GB2312" w:hAnsi="华文中宋" w:hint="eastAsia"/>
          <w:bCs/>
          <w:sz w:val="24"/>
        </w:rPr>
        <w:t>王</w:t>
      </w:r>
      <w:r>
        <w:rPr>
          <w:rFonts w:ascii="仿宋_GB2312" w:hAnsi="华文中宋" w:hint="eastAsia"/>
          <w:bCs/>
          <w:sz w:val="24"/>
        </w:rPr>
        <w:t xml:space="preserve">  </w:t>
      </w:r>
      <w:r>
        <w:rPr>
          <w:rFonts w:ascii="仿宋_GB2312" w:hAnsi="华文中宋" w:hint="eastAsia"/>
          <w:bCs/>
          <w:sz w:val="24"/>
        </w:rPr>
        <w:t>岗</w:t>
      </w:r>
      <w:r>
        <w:rPr>
          <w:rFonts w:ascii="仿宋_GB2312" w:hAnsi="华文中宋" w:hint="eastAsia"/>
          <w:bCs/>
          <w:sz w:val="24"/>
        </w:rPr>
        <w:t xml:space="preserve">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 w:hint="eastAsia"/>
          <w:bCs/>
          <w:sz w:val="24"/>
        </w:rPr>
        <w:t>5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8948B1">
        <w:trPr>
          <w:cantSplit/>
          <w:trHeight w:val="543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涉高架桥之深基坑安全性仿真模型建模开发</w:t>
            </w:r>
          </w:p>
        </w:tc>
      </w:tr>
      <w:tr w:rsidR="008948B1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浙江三丽工程设计咨询有限公司</w:t>
            </w:r>
          </w:p>
          <w:p w:rsidR="008948B1" w:rsidRDefault="000E736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8948B1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2020.1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2021.12</w:t>
            </w:r>
          </w:p>
        </w:tc>
      </w:tr>
      <w:tr w:rsidR="008948B1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杭州伟业市政建设集团有限公司</w:t>
            </w:r>
          </w:p>
        </w:tc>
      </w:tr>
      <w:tr w:rsidR="008948B1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8948B1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岗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总负责、技术负责</w:t>
            </w:r>
          </w:p>
        </w:tc>
      </w:tr>
      <w:tr w:rsidR="008948B1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覃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朗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</w:t>
            </w:r>
          </w:p>
        </w:tc>
      </w:tr>
      <w:tr w:rsidR="008948B1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汪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洋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</w:t>
            </w:r>
          </w:p>
        </w:tc>
      </w:tr>
      <w:tr w:rsidR="008948B1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</w:t>
            </w:r>
          </w:p>
        </w:tc>
      </w:tr>
      <w:tr w:rsidR="008948B1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</w:t>
            </w:r>
          </w:p>
        </w:tc>
      </w:tr>
      <w:tr w:rsidR="008948B1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2.91508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0.0849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0.31808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2.547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20.42508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783AC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19.7553</w:t>
            </w:r>
            <w:r w:rsidR="000E736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已资料收集及整理工作，模型建模基本完成，正在进行调试及数据分析</w:t>
            </w:r>
          </w:p>
        </w:tc>
      </w:tr>
      <w:tr w:rsidR="008948B1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783AC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1.7553</w:t>
            </w:r>
            <w:bookmarkStart w:id="0" w:name="_GoBack"/>
            <w:bookmarkEnd w:id="0"/>
            <w:r w:rsidR="000E736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B1" w:rsidRDefault="000E736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948B1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48B1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前期资料收集部分工作完成，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模型建模基本完成</w:t>
            </w:r>
          </w:p>
        </w:tc>
      </w:tr>
      <w:tr w:rsidR="008948B1">
        <w:trPr>
          <w:cantSplit/>
          <w:trHeight w:val="59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48B1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48B1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48B1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0E736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B1" w:rsidRDefault="008948B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8948B1" w:rsidRDefault="000E736B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8948B1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36B" w:rsidRDefault="000E736B">
      <w:pPr>
        <w:spacing w:line="240" w:lineRule="auto"/>
      </w:pPr>
      <w:r>
        <w:separator/>
      </w:r>
    </w:p>
  </w:endnote>
  <w:endnote w:type="continuationSeparator" w:id="0">
    <w:p w:rsidR="000E736B" w:rsidRDefault="000E7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Malgun Gothic Semilight"/>
    <w:charset w:val="86"/>
    <w:family w:val="script"/>
    <w:pitch w:val="default"/>
    <w:sig w:usb0="00000000" w:usb1="08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36B" w:rsidRDefault="000E736B">
      <w:pPr>
        <w:spacing w:line="240" w:lineRule="auto"/>
      </w:pPr>
      <w:r>
        <w:separator/>
      </w:r>
    </w:p>
  </w:footnote>
  <w:footnote w:type="continuationSeparator" w:id="0">
    <w:p w:rsidR="000E736B" w:rsidRDefault="000E73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8B1" w:rsidRDefault="008948B1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D27685"/>
    <w:rsid w:val="FFFFBA48"/>
    <w:rsid w:val="0000628F"/>
    <w:rsid w:val="000073D2"/>
    <w:rsid w:val="000523EE"/>
    <w:rsid w:val="000623B1"/>
    <w:rsid w:val="000A5AE7"/>
    <w:rsid w:val="000B579E"/>
    <w:rsid w:val="000C1114"/>
    <w:rsid w:val="000E3233"/>
    <w:rsid w:val="000E5D1E"/>
    <w:rsid w:val="000E736B"/>
    <w:rsid w:val="00114825"/>
    <w:rsid w:val="00114C1F"/>
    <w:rsid w:val="001278B8"/>
    <w:rsid w:val="00193264"/>
    <w:rsid w:val="001B0449"/>
    <w:rsid w:val="001B15E8"/>
    <w:rsid w:val="001C4B75"/>
    <w:rsid w:val="001D0DC6"/>
    <w:rsid w:val="00226E55"/>
    <w:rsid w:val="00247098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16E89"/>
    <w:rsid w:val="006826EA"/>
    <w:rsid w:val="006C6207"/>
    <w:rsid w:val="0074120C"/>
    <w:rsid w:val="0074203B"/>
    <w:rsid w:val="00750E76"/>
    <w:rsid w:val="00783AC4"/>
    <w:rsid w:val="007902FD"/>
    <w:rsid w:val="00795C22"/>
    <w:rsid w:val="007A5841"/>
    <w:rsid w:val="007D4FD5"/>
    <w:rsid w:val="007D56DB"/>
    <w:rsid w:val="007F1D51"/>
    <w:rsid w:val="007F1D5C"/>
    <w:rsid w:val="00806AAC"/>
    <w:rsid w:val="00825719"/>
    <w:rsid w:val="00837331"/>
    <w:rsid w:val="0084792E"/>
    <w:rsid w:val="0085788C"/>
    <w:rsid w:val="0085798C"/>
    <w:rsid w:val="0086479A"/>
    <w:rsid w:val="00893B64"/>
    <w:rsid w:val="008948B1"/>
    <w:rsid w:val="008B433C"/>
    <w:rsid w:val="008D7591"/>
    <w:rsid w:val="00911538"/>
    <w:rsid w:val="00942670"/>
    <w:rsid w:val="00951618"/>
    <w:rsid w:val="00966BEF"/>
    <w:rsid w:val="00980160"/>
    <w:rsid w:val="009823DB"/>
    <w:rsid w:val="009D0732"/>
    <w:rsid w:val="009D3E6C"/>
    <w:rsid w:val="009E54E4"/>
    <w:rsid w:val="009E5CF9"/>
    <w:rsid w:val="009F2C69"/>
    <w:rsid w:val="009F7F6F"/>
    <w:rsid w:val="00A27519"/>
    <w:rsid w:val="00A37EC8"/>
    <w:rsid w:val="00A67613"/>
    <w:rsid w:val="00AA72EE"/>
    <w:rsid w:val="00B201AA"/>
    <w:rsid w:val="00B24629"/>
    <w:rsid w:val="00B470BF"/>
    <w:rsid w:val="00B5307D"/>
    <w:rsid w:val="00B93FAF"/>
    <w:rsid w:val="00BB0AE7"/>
    <w:rsid w:val="00BC3CDE"/>
    <w:rsid w:val="00BC4C6D"/>
    <w:rsid w:val="00BD4672"/>
    <w:rsid w:val="00BD549C"/>
    <w:rsid w:val="00BE66C9"/>
    <w:rsid w:val="00BE6A96"/>
    <w:rsid w:val="00BF7A36"/>
    <w:rsid w:val="00C0411A"/>
    <w:rsid w:val="00C17DDD"/>
    <w:rsid w:val="00C35FA0"/>
    <w:rsid w:val="00C63A2D"/>
    <w:rsid w:val="00CB19A3"/>
    <w:rsid w:val="00CB3A0E"/>
    <w:rsid w:val="00CF0235"/>
    <w:rsid w:val="00CF1B6C"/>
    <w:rsid w:val="00D03DA1"/>
    <w:rsid w:val="00D10B98"/>
    <w:rsid w:val="00D13C79"/>
    <w:rsid w:val="00D27685"/>
    <w:rsid w:val="00D46945"/>
    <w:rsid w:val="00D872AB"/>
    <w:rsid w:val="00DA3CEB"/>
    <w:rsid w:val="00DC777E"/>
    <w:rsid w:val="00DD6D68"/>
    <w:rsid w:val="00DE6AA7"/>
    <w:rsid w:val="00E249C0"/>
    <w:rsid w:val="00E66113"/>
    <w:rsid w:val="00E938E1"/>
    <w:rsid w:val="00EC135B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2482183"/>
    <w:rsid w:val="053D513B"/>
    <w:rsid w:val="0F9F6B73"/>
    <w:rsid w:val="1F22272A"/>
    <w:rsid w:val="289F5ABF"/>
    <w:rsid w:val="29BA0DE7"/>
    <w:rsid w:val="2BEA04A1"/>
    <w:rsid w:val="315E0057"/>
    <w:rsid w:val="316707A4"/>
    <w:rsid w:val="356707C8"/>
    <w:rsid w:val="3FCC2689"/>
    <w:rsid w:val="41AB395D"/>
    <w:rsid w:val="442B573E"/>
    <w:rsid w:val="49EA20CC"/>
    <w:rsid w:val="4A1672C9"/>
    <w:rsid w:val="55D87B28"/>
    <w:rsid w:val="565C2507"/>
    <w:rsid w:val="57376CC2"/>
    <w:rsid w:val="59E035E9"/>
    <w:rsid w:val="5BFC581E"/>
    <w:rsid w:val="6A0B3371"/>
    <w:rsid w:val="6F4C672F"/>
    <w:rsid w:val="7071097D"/>
    <w:rsid w:val="71756E6A"/>
    <w:rsid w:val="72F4699F"/>
    <w:rsid w:val="779402E7"/>
    <w:rsid w:val="7F7B1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xb21cn</cp:lastModifiedBy>
  <cp:revision>23</cp:revision>
  <cp:lastPrinted>2021-07-06T22:02:00Z</cp:lastPrinted>
  <dcterms:created xsi:type="dcterms:W3CDTF">2015-12-16T18:17:00Z</dcterms:created>
  <dcterms:modified xsi:type="dcterms:W3CDTF">2025-06-23T01:18:00Z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02D80BE108284962A34EA9040FBA4D76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